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24B6" w14:textId="407EB0CF" w:rsidR="00B40CAB" w:rsidRPr="00CE7E05" w:rsidRDefault="009638BF">
      <w:pPr>
        <w:rPr>
          <w:sz w:val="28"/>
          <w:szCs w:val="28"/>
        </w:rPr>
      </w:pPr>
      <w:r w:rsidRPr="00CE7E05">
        <w:rPr>
          <w:sz w:val="28"/>
          <w:szCs w:val="28"/>
        </w:rPr>
        <w:t>Durch Malen einen Ausgleich zum Alltag und innere Ruhe und finden</w:t>
      </w:r>
    </w:p>
    <w:p w14:paraId="4FF90B7A" w14:textId="490A03AD" w:rsidR="009638BF" w:rsidRDefault="00BE3DAB">
      <w:r>
        <w:rPr>
          <w:noProof/>
        </w:rPr>
        <w:drawing>
          <wp:inline distT="0" distB="0" distL="0" distR="0" wp14:anchorId="203BE315" wp14:editId="0010B9B5">
            <wp:extent cx="4985385" cy="3734047"/>
            <wp:effectExtent l="0" t="0" r="5715" b="0"/>
            <wp:docPr id="16298465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846534" name="Grafi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373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1CA2" w14:textId="198CF10D" w:rsidR="009638BF" w:rsidRDefault="009638BF">
      <w:r>
        <w:t>Ich biete dir einen Einstieg ins freie Malen</w:t>
      </w:r>
      <w:r w:rsidR="009923B3">
        <w:t xml:space="preserve"> an …</w:t>
      </w:r>
    </w:p>
    <w:p w14:paraId="0A364AF8" w14:textId="77777777" w:rsidR="009923B3" w:rsidRDefault="009923B3" w:rsidP="009923B3">
      <w:pPr>
        <w:spacing w:line="240" w:lineRule="auto"/>
      </w:pPr>
    </w:p>
    <w:p w14:paraId="7B8A7CE6" w14:textId="58063B9C" w:rsidR="00BE3DAB" w:rsidRDefault="009638BF" w:rsidP="009923B3">
      <w:pPr>
        <w:pStyle w:val="Listenabsatz"/>
        <w:numPr>
          <w:ilvl w:val="0"/>
          <w:numId w:val="1"/>
        </w:numPr>
        <w:spacing w:line="240" w:lineRule="auto"/>
      </w:pPr>
      <w:r>
        <w:t xml:space="preserve">wenn du schon immer mal malen wolltest, dich aber nicht traust, </w:t>
      </w:r>
    </w:p>
    <w:p w14:paraId="338944C4" w14:textId="77777777" w:rsidR="009923B3" w:rsidRDefault="009923B3" w:rsidP="009923B3">
      <w:pPr>
        <w:pStyle w:val="Listenabsatz"/>
        <w:spacing w:line="240" w:lineRule="auto"/>
      </w:pPr>
    </w:p>
    <w:p w14:paraId="6BA73C55" w14:textId="5C48A5E8" w:rsidR="009923B3" w:rsidRDefault="009638BF" w:rsidP="009923B3">
      <w:pPr>
        <w:pStyle w:val="Listenabsatz"/>
        <w:numPr>
          <w:ilvl w:val="0"/>
          <w:numId w:val="1"/>
        </w:numPr>
        <w:spacing w:line="240" w:lineRule="auto"/>
      </w:pPr>
      <w:r>
        <w:t>oder es immer wieder verschiebst,</w:t>
      </w:r>
    </w:p>
    <w:p w14:paraId="2AC1E627" w14:textId="77777777" w:rsidR="009923B3" w:rsidRDefault="009923B3" w:rsidP="009923B3">
      <w:pPr>
        <w:pStyle w:val="Listenabsatz"/>
        <w:spacing w:line="240" w:lineRule="auto"/>
      </w:pPr>
    </w:p>
    <w:p w14:paraId="3C1C1E63" w14:textId="63289E65" w:rsidR="009638BF" w:rsidRDefault="009638BF" w:rsidP="009923B3">
      <w:pPr>
        <w:pStyle w:val="Listenabsatz"/>
        <w:numPr>
          <w:ilvl w:val="0"/>
          <w:numId w:val="1"/>
        </w:numPr>
        <w:spacing w:line="240" w:lineRule="auto"/>
      </w:pPr>
      <w:r>
        <w:t>wenn du denkst, du könntest es nicht,</w:t>
      </w:r>
    </w:p>
    <w:p w14:paraId="62DBA293" w14:textId="77777777" w:rsidR="009923B3" w:rsidRDefault="009923B3" w:rsidP="009923B3">
      <w:pPr>
        <w:pStyle w:val="Listenabsatz"/>
        <w:spacing w:line="240" w:lineRule="auto"/>
      </w:pPr>
    </w:p>
    <w:p w14:paraId="7227D70E" w14:textId="16C39340" w:rsidR="009638BF" w:rsidRDefault="009638BF" w:rsidP="009923B3">
      <w:pPr>
        <w:pStyle w:val="Listenabsatz"/>
        <w:numPr>
          <w:ilvl w:val="0"/>
          <w:numId w:val="1"/>
        </w:numPr>
        <w:spacing w:line="240" w:lineRule="auto"/>
      </w:pPr>
      <w:r>
        <w:t>wenn du zu Hause keinen Platz fürs Malen findest,</w:t>
      </w:r>
    </w:p>
    <w:p w14:paraId="1D57F0EA" w14:textId="77777777" w:rsidR="009923B3" w:rsidRDefault="009923B3" w:rsidP="009923B3">
      <w:pPr>
        <w:pStyle w:val="Listenabsatz"/>
        <w:spacing w:line="240" w:lineRule="auto"/>
      </w:pPr>
    </w:p>
    <w:p w14:paraId="6B2B2368" w14:textId="5AA9FBFB" w:rsidR="00BE3DAB" w:rsidRDefault="00BE3DAB" w:rsidP="009923B3">
      <w:pPr>
        <w:pStyle w:val="Listenabsatz"/>
        <w:numPr>
          <w:ilvl w:val="0"/>
          <w:numId w:val="1"/>
        </w:numPr>
        <w:spacing w:line="240" w:lineRule="auto"/>
      </w:pPr>
      <w:r>
        <w:t>wenn du neugierig bist, wie es sich anfühlt, zu malen,</w:t>
      </w:r>
    </w:p>
    <w:p w14:paraId="431361F9" w14:textId="77777777" w:rsidR="009923B3" w:rsidRDefault="009923B3" w:rsidP="009923B3">
      <w:pPr>
        <w:pStyle w:val="Listenabsatz"/>
        <w:spacing w:line="240" w:lineRule="auto"/>
      </w:pPr>
    </w:p>
    <w:p w14:paraId="74E1D301" w14:textId="582EB72E" w:rsidR="009638BF" w:rsidRDefault="009638BF" w:rsidP="009923B3">
      <w:pPr>
        <w:pStyle w:val="Listenabsatz"/>
        <w:numPr>
          <w:ilvl w:val="0"/>
          <w:numId w:val="1"/>
        </w:numPr>
        <w:spacing w:line="240" w:lineRule="auto"/>
      </w:pPr>
      <w:r>
        <w:t xml:space="preserve">wenn du es </w:t>
      </w:r>
      <w:r w:rsidR="009923B3">
        <w:t>ein</w:t>
      </w:r>
      <w:r>
        <w:t>mal ausprobieren möchtest,</w:t>
      </w:r>
    </w:p>
    <w:p w14:paraId="044F6A52" w14:textId="77777777" w:rsidR="00CE7E05" w:rsidRDefault="00CE7E05"/>
    <w:p w14:paraId="421D17E6" w14:textId="59CDA108" w:rsidR="00CE7E05" w:rsidRDefault="00CE7E05">
      <w:r>
        <w:t>auf Anfrage im Einzelsetting, oder mit 2 Personen</w:t>
      </w:r>
    </w:p>
    <w:p w14:paraId="2CA6AA90" w14:textId="62FA5920" w:rsidR="00CE7E05" w:rsidRDefault="00CE7E05">
      <w:r>
        <w:t>Dauer 90 Min.</w:t>
      </w:r>
    </w:p>
    <w:p w14:paraId="02839F4D" w14:textId="5BABB71C" w:rsidR="00CE7E05" w:rsidRDefault="00CE7E05">
      <w:r>
        <w:t xml:space="preserve">Kosten Fr. 80.- </w:t>
      </w:r>
      <w:r w:rsidR="005F0A34">
        <w:t xml:space="preserve">/ P. </w:t>
      </w:r>
      <w:r>
        <w:t>inklusiv Material</w:t>
      </w:r>
    </w:p>
    <w:p w14:paraId="76259883" w14:textId="77777777" w:rsidR="009923B3" w:rsidRDefault="009923B3"/>
    <w:p w14:paraId="3AD330A1" w14:textId="77777777" w:rsidR="009923B3" w:rsidRDefault="009923B3"/>
    <w:p w14:paraId="5D669B63" w14:textId="77777777" w:rsidR="009923B3" w:rsidRDefault="009923B3"/>
    <w:p w14:paraId="705F042C" w14:textId="52FD605C" w:rsidR="001F125B" w:rsidRDefault="00CE7E05">
      <w:r>
        <w:lastRenderedPageBreak/>
        <w:t xml:space="preserve">Inhalte: </w:t>
      </w:r>
    </w:p>
    <w:p w14:paraId="7D7490DB" w14:textId="1B085A06" w:rsidR="00CE7E05" w:rsidRDefault="00CE7E05">
      <w:r>
        <w:t>Frei Malen mit Händen, Pinsel, Spachtel und anderem</w:t>
      </w:r>
    </w:p>
    <w:p w14:paraId="79FC7EB6" w14:textId="318CEB01" w:rsidR="00CE7E05" w:rsidRDefault="00CE7E05">
      <w:r>
        <w:t xml:space="preserve">Fachwissen über Farben und </w:t>
      </w:r>
      <w:r w:rsidR="004D1E4A">
        <w:t>Mal</w:t>
      </w:r>
      <w:r>
        <w:t>mittel</w:t>
      </w:r>
      <w:r w:rsidR="004D1E4A">
        <w:t xml:space="preserve">, </w:t>
      </w:r>
    </w:p>
    <w:p w14:paraId="22A942CC" w14:textId="35D6189F" w:rsidR="004D1E4A" w:rsidRDefault="004D1E4A">
      <w:r>
        <w:t>Wissen wie du anfängst und aufhörst,</w:t>
      </w:r>
    </w:p>
    <w:p w14:paraId="0762C83C" w14:textId="22E0930C" w:rsidR="004D1E4A" w:rsidRDefault="004D1E4A">
      <w:r>
        <w:t>Hintergründe über die innere Haltung erfahren</w:t>
      </w:r>
    </w:p>
    <w:p w14:paraId="0125D72B" w14:textId="518FDF2B" w:rsidR="00CE7E05" w:rsidRDefault="00CE7E05">
      <w:r>
        <w:t>Ziele:</w:t>
      </w:r>
    </w:p>
    <w:p w14:paraId="73CCF4A7" w14:textId="11CC8D9D" w:rsidR="00CE7E05" w:rsidRDefault="00CE7E05">
      <w:r>
        <w:t xml:space="preserve">Du </w:t>
      </w:r>
      <w:r w:rsidR="004D1E4A">
        <w:t>weisst, ob</w:t>
      </w:r>
      <w:r>
        <w:t xml:space="preserve"> diese Art von Malen für dich stimmt</w:t>
      </w:r>
    </w:p>
    <w:p w14:paraId="2F044871" w14:textId="63AAC3B8" w:rsidR="00CE7E05" w:rsidRDefault="00CE7E05">
      <w:r>
        <w:t>Du vertraust auf deine Intuition und malst frei,</w:t>
      </w:r>
    </w:p>
    <w:p w14:paraId="7EA0E120" w14:textId="77777777" w:rsidR="00CE7E05" w:rsidRDefault="00CE7E05" w:rsidP="00CE7E05">
      <w:r>
        <w:t>du konntest dich vom Denkmuster «ich kann das nicht» lösen</w:t>
      </w:r>
      <w:r w:rsidRPr="00CE7E05">
        <w:t xml:space="preserve"> </w:t>
      </w:r>
    </w:p>
    <w:p w14:paraId="7552ECD0" w14:textId="47047520" w:rsidR="004D1E4A" w:rsidRDefault="004D1E4A" w:rsidP="00CE7E05">
      <w:r>
        <w:t>du hast Atelierluft geschnuppert</w:t>
      </w:r>
    </w:p>
    <w:p w14:paraId="4F9B2556" w14:textId="6EDD27AA" w:rsidR="00BE3DAB" w:rsidRDefault="00BE3DAB" w:rsidP="00CE7E05">
      <w:r>
        <w:rPr>
          <w:noProof/>
        </w:rPr>
        <w:drawing>
          <wp:inline distT="0" distB="0" distL="0" distR="0" wp14:anchorId="35479A8C" wp14:editId="4D7FB982">
            <wp:extent cx="4081780" cy="3061334"/>
            <wp:effectExtent l="0" t="3810" r="0" b="0"/>
            <wp:docPr id="167073635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736352" name="Grafi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81780" cy="306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E1BD6" w14:textId="51FA353B" w:rsidR="00CE7E05" w:rsidRDefault="00CE7E05"/>
    <w:sectPr w:rsidR="00CE7E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DA5E1" w14:textId="77777777" w:rsidR="005B251D" w:rsidRDefault="005B251D" w:rsidP="009923B3">
      <w:pPr>
        <w:spacing w:after="0" w:line="240" w:lineRule="auto"/>
      </w:pPr>
      <w:r>
        <w:separator/>
      </w:r>
    </w:p>
  </w:endnote>
  <w:endnote w:type="continuationSeparator" w:id="0">
    <w:p w14:paraId="63E943AC" w14:textId="77777777" w:rsidR="005B251D" w:rsidRDefault="005B251D" w:rsidP="0099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B4D8" w14:textId="77777777" w:rsidR="009A5D78" w:rsidRDefault="009A5D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5E93" w14:textId="4F540C26" w:rsidR="009A5D78" w:rsidRDefault="009A5D78">
    <w:pPr>
      <w:pStyle w:val="Fuzeile"/>
    </w:pPr>
    <w:r>
      <w:t xml:space="preserve">Susanne Rohner              </w:t>
    </w:r>
    <w:hyperlink r:id="rId1" w:history="1">
      <w:r w:rsidRPr="00336529">
        <w:rPr>
          <w:rStyle w:val="Hyperlink"/>
        </w:rPr>
        <w:t>www.farbundsinn.ch</w:t>
      </w:r>
    </w:hyperlink>
    <w:r>
      <w:t xml:space="preserve">                     Tel. 052 657 37 27        Mobile 079 296 55 76</w:t>
    </w:r>
  </w:p>
  <w:p w14:paraId="3BBA7FD9" w14:textId="080C9CA7" w:rsidR="009923B3" w:rsidRDefault="009923B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8AEA" w14:textId="77777777" w:rsidR="009A5D78" w:rsidRDefault="009A5D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0AB29" w14:textId="77777777" w:rsidR="005B251D" w:rsidRDefault="005B251D" w:rsidP="009923B3">
      <w:pPr>
        <w:spacing w:after="0" w:line="240" w:lineRule="auto"/>
      </w:pPr>
      <w:r>
        <w:separator/>
      </w:r>
    </w:p>
  </w:footnote>
  <w:footnote w:type="continuationSeparator" w:id="0">
    <w:p w14:paraId="077334F5" w14:textId="77777777" w:rsidR="005B251D" w:rsidRDefault="005B251D" w:rsidP="00992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9D7FD" w14:textId="77777777" w:rsidR="009A5D78" w:rsidRDefault="009A5D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727D" w14:textId="77777777" w:rsidR="009A5D78" w:rsidRDefault="009A5D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79BB" w14:textId="77777777" w:rsidR="009A5D78" w:rsidRDefault="009A5D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510C8"/>
    <w:multiLevelType w:val="hybridMultilevel"/>
    <w:tmpl w:val="68526CA4"/>
    <w:lvl w:ilvl="0" w:tplc="1834DB3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68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BF"/>
    <w:rsid w:val="000E26F0"/>
    <w:rsid w:val="001613CD"/>
    <w:rsid w:val="001F125B"/>
    <w:rsid w:val="00426F50"/>
    <w:rsid w:val="004D1E4A"/>
    <w:rsid w:val="005B251D"/>
    <w:rsid w:val="005F0A34"/>
    <w:rsid w:val="00711D70"/>
    <w:rsid w:val="009638BF"/>
    <w:rsid w:val="009923B3"/>
    <w:rsid w:val="009A5D78"/>
    <w:rsid w:val="00B40CAB"/>
    <w:rsid w:val="00BE3DAB"/>
    <w:rsid w:val="00CE7E05"/>
    <w:rsid w:val="00E27954"/>
    <w:rsid w:val="00F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983A19"/>
  <w15:chartTrackingRefBased/>
  <w15:docId w15:val="{05038832-F509-43E1-A294-103D552F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923B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92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23B3"/>
  </w:style>
  <w:style w:type="paragraph" w:styleId="Fuzeile">
    <w:name w:val="footer"/>
    <w:basedOn w:val="Standard"/>
    <w:link w:val="FuzeileZchn"/>
    <w:uiPriority w:val="99"/>
    <w:unhideWhenUsed/>
    <w:rsid w:val="00992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23B3"/>
  </w:style>
  <w:style w:type="character" w:styleId="Hyperlink">
    <w:name w:val="Hyperlink"/>
    <w:basedOn w:val="Absatz-Standardschriftart"/>
    <w:uiPriority w:val="99"/>
    <w:unhideWhenUsed/>
    <w:rsid w:val="009A5D7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5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rbundsin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Rohner</dc:creator>
  <cp:keywords/>
  <dc:description/>
  <cp:lastModifiedBy>Susanne Rohner</cp:lastModifiedBy>
  <cp:revision>3</cp:revision>
  <cp:lastPrinted>2023-06-25T16:05:00Z</cp:lastPrinted>
  <dcterms:created xsi:type="dcterms:W3CDTF">2023-06-25T16:07:00Z</dcterms:created>
  <dcterms:modified xsi:type="dcterms:W3CDTF">2024-02-05T18:05:00Z</dcterms:modified>
</cp:coreProperties>
</file>